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5CE23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color w:val="000000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="1045" w:tblpY="575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1110"/>
        <w:gridCol w:w="555"/>
        <w:gridCol w:w="1200"/>
        <w:gridCol w:w="825"/>
        <w:gridCol w:w="1345"/>
        <w:gridCol w:w="1094"/>
        <w:gridCol w:w="1671"/>
        <w:gridCol w:w="1005"/>
        <w:gridCol w:w="555"/>
        <w:gridCol w:w="630"/>
      </w:tblGrid>
      <w:tr w14:paraId="22518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05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4697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ascii="黑体" w:hAnsi="宋体" w:eastAsia="黑体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2"/>
                <w:szCs w:val="32"/>
              </w:rPr>
              <w:t>河南省省直事业单位拟聘用人员名册表</w:t>
            </w:r>
          </w:p>
        </w:tc>
      </w:tr>
      <w:tr w14:paraId="6F94D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60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7DDA396">
            <w:pPr>
              <w:widowControl/>
              <w:spacing w:line="280" w:lineRule="exac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填报单位：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河南省地质研究院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955" w:type="dxa"/>
            <w:gridSpan w:val="5"/>
            <w:tcBorders>
              <w:top w:val="nil"/>
              <w:left w:val="nil"/>
              <w:right w:val="nil"/>
            </w:tcBorders>
          </w:tcPr>
          <w:p w14:paraId="5C02C28A">
            <w:pPr>
              <w:widowControl/>
              <w:spacing w:line="280" w:lineRule="exact"/>
              <w:jc w:val="right"/>
              <w:rPr>
                <w:rFonts w:ascii="宋体" w:hAnsi="Times New Roman" w:cs="Times New Roman"/>
                <w:color w:val="000000"/>
                <w:kern w:val="0"/>
              </w:rPr>
            </w:pPr>
          </w:p>
        </w:tc>
      </w:tr>
      <w:tr w14:paraId="797B3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570" w:type="dxa"/>
            <w:vAlign w:val="center"/>
          </w:tcPr>
          <w:p w14:paraId="6171B287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110" w:type="dxa"/>
            <w:vAlign w:val="center"/>
          </w:tcPr>
          <w:p w14:paraId="1513585D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姓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名</w:t>
            </w:r>
          </w:p>
        </w:tc>
        <w:tc>
          <w:tcPr>
            <w:tcW w:w="555" w:type="dxa"/>
            <w:vAlign w:val="center"/>
          </w:tcPr>
          <w:p w14:paraId="3A5C5E95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00" w:type="dxa"/>
            <w:vAlign w:val="center"/>
          </w:tcPr>
          <w:p w14:paraId="394762AC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825" w:type="dxa"/>
            <w:vAlign w:val="center"/>
          </w:tcPr>
          <w:p w14:paraId="37320CE9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345" w:type="dxa"/>
            <w:vAlign w:val="center"/>
          </w:tcPr>
          <w:p w14:paraId="2B9429B4">
            <w:pPr>
              <w:spacing w:line="280" w:lineRule="exact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  <w:p w14:paraId="3BC4F554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Times New Roman" w:hAnsi="Times New Roman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Times New Roman" w:hAnsi="Times New Roman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1094" w:type="dxa"/>
            <w:vAlign w:val="center"/>
          </w:tcPr>
          <w:p w14:paraId="202D017F">
            <w:pPr>
              <w:spacing w:line="280" w:lineRule="exact"/>
              <w:jc w:val="center"/>
              <w:rPr>
                <w:rFonts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学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  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历</w:t>
            </w:r>
          </w:p>
          <w:p w14:paraId="09CBE23D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学位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71" w:type="dxa"/>
            <w:vAlign w:val="center"/>
          </w:tcPr>
          <w:p w14:paraId="0536A3A2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报考岗位代码</w:t>
            </w:r>
          </w:p>
        </w:tc>
        <w:tc>
          <w:tcPr>
            <w:tcW w:w="1005" w:type="dxa"/>
            <w:vAlign w:val="center"/>
          </w:tcPr>
          <w:p w14:paraId="45138D5C">
            <w:pPr>
              <w:spacing w:line="280" w:lineRule="exact"/>
              <w:jc w:val="center"/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总</w:t>
            </w:r>
          </w:p>
          <w:p w14:paraId="7AFBF5E8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555" w:type="dxa"/>
            <w:vAlign w:val="center"/>
          </w:tcPr>
          <w:p w14:paraId="00826687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名次</w:t>
            </w:r>
          </w:p>
        </w:tc>
        <w:tc>
          <w:tcPr>
            <w:tcW w:w="630" w:type="dxa"/>
            <w:vAlign w:val="center"/>
          </w:tcPr>
          <w:p w14:paraId="2A8C81E1">
            <w:pPr>
              <w:spacing w:line="280" w:lineRule="exact"/>
              <w:jc w:val="center"/>
              <w:rPr>
                <w:rFonts w:ascii="宋体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b/>
                <w:bCs/>
                <w:color w:val="000000"/>
                <w:sz w:val="24"/>
                <w:szCs w:val="24"/>
              </w:rPr>
              <w:t>备注</w:t>
            </w:r>
          </w:p>
        </w:tc>
      </w:tr>
      <w:tr w14:paraId="261FA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570" w:type="dxa"/>
            <w:vAlign w:val="center"/>
          </w:tcPr>
          <w:p w14:paraId="1D0FCE78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10" w:type="dxa"/>
            <w:vAlign w:val="center"/>
          </w:tcPr>
          <w:p w14:paraId="64869749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董一鸣</w:t>
            </w:r>
          </w:p>
        </w:tc>
        <w:tc>
          <w:tcPr>
            <w:tcW w:w="555" w:type="dxa"/>
            <w:vAlign w:val="center"/>
          </w:tcPr>
          <w:p w14:paraId="75E8CFD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6BB71CF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1999.05</w:t>
            </w:r>
          </w:p>
        </w:tc>
        <w:tc>
          <w:tcPr>
            <w:tcW w:w="825" w:type="dxa"/>
            <w:vAlign w:val="center"/>
          </w:tcPr>
          <w:p w14:paraId="1F6FFEB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6DDB756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河南理工大学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地质学</w:t>
            </w:r>
          </w:p>
        </w:tc>
        <w:tc>
          <w:tcPr>
            <w:tcW w:w="1094" w:type="dxa"/>
            <w:vAlign w:val="center"/>
          </w:tcPr>
          <w:p w14:paraId="3730DFA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17AD45A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1803500103</w:t>
            </w:r>
          </w:p>
        </w:tc>
        <w:tc>
          <w:tcPr>
            <w:tcW w:w="1005" w:type="dxa"/>
            <w:vAlign w:val="center"/>
          </w:tcPr>
          <w:p w14:paraId="72DAB03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64.03</w:t>
            </w:r>
          </w:p>
        </w:tc>
        <w:tc>
          <w:tcPr>
            <w:tcW w:w="555" w:type="dxa"/>
            <w:vAlign w:val="center"/>
          </w:tcPr>
          <w:p w14:paraId="33168F5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10A24406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E2F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570" w:type="dxa"/>
            <w:vAlign w:val="center"/>
          </w:tcPr>
          <w:p w14:paraId="240A4DD1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10" w:type="dxa"/>
            <w:vAlign w:val="center"/>
          </w:tcPr>
          <w:p w14:paraId="1707681D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侯方域</w:t>
            </w:r>
          </w:p>
        </w:tc>
        <w:tc>
          <w:tcPr>
            <w:tcW w:w="555" w:type="dxa"/>
            <w:vAlign w:val="center"/>
          </w:tcPr>
          <w:p w14:paraId="3E5B011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200" w:type="dxa"/>
            <w:vAlign w:val="center"/>
          </w:tcPr>
          <w:p w14:paraId="4F40AD9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2001.04</w:t>
            </w:r>
          </w:p>
        </w:tc>
        <w:tc>
          <w:tcPr>
            <w:tcW w:w="825" w:type="dxa"/>
            <w:vAlign w:val="center"/>
          </w:tcPr>
          <w:p w14:paraId="16CDB94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36A1108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广西科技大学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化学工程</w:t>
            </w:r>
          </w:p>
        </w:tc>
        <w:tc>
          <w:tcPr>
            <w:tcW w:w="1094" w:type="dxa"/>
            <w:vAlign w:val="center"/>
          </w:tcPr>
          <w:p w14:paraId="2FDE46C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6CB7FF58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1803500104</w:t>
            </w:r>
          </w:p>
        </w:tc>
        <w:tc>
          <w:tcPr>
            <w:tcW w:w="1005" w:type="dxa"/>
            <w:vAlign w:val="center"/>
          </w:tcPr>
          <w:p w14:paraId="6CDE6CB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71.03</w:t>
            </w:r>
          </w:p>
        </w:tc>
        <w:tc>
          <w:tcPr>
            <w:tcW w:w="555" w:type="dxa"/>
            <w:vAlign w:val="center"/>
          </w:tcPr>
          <w:p w14:paraId="763E617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0" w:type="dxa"/>
            <w:vAlign w:val="center"/>
          </w:tcPr>
          <w:p w14:paraId="40A9FDEA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B95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570" w:type="dxa"/>
            <w:vAlign w:val="center"/>
          </w:tcPr>
          <w:p w14:paraId="584F8976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10" w:type="dxa"/>
            <w:vAlign w:val="center"/>
          </w:tcPr>
          <w:p w14:paraId="42486F1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戴树杰</w:t>
            </w:r>
          </w:p>
        </w:tc>
        <w:tc>
          <w:tcPr>
            <w:tcW w:w="555" w:type="dxa"/>
            <w:vAlign w:val="center"/>
          </w:tcPr>
          <w:p w14:paraId="65B56CB2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200" w:type="dxa"/>
            <w:vAlign w:val="center"/>
          </w:tcPr>
          <w:p w14:paraId="4B2F3AB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1999.06</w:t>
            </w:r>
          </w:p>
        </w:tc>
        <w:tc>
          <w:tcPr>
            <w:tcW w:w="825" w:type="dxa"/>
            <w:vAlign w:val="center"/>
          </w:tcPr>
          <w:p w14:paraId="57CF22E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3C80777D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山西大学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/</w:t>
            </w:r>
          </w:p>
          <w:p w14:paraId="1FE9C6D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环境工程</w:t>
            </w:r>
          </w:p>
        </w:tc>
        <w:tc>
          <w:tcPr>
            <w:tcW w:w="1094" w:type="dxa"/>
            <w:vAlign w:val="center"/>
          </w:tcPr>
          <w:p w14:paraId="347C4B7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691E5B2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1803500105</w:t>
            </w:r>
          </w:p>
        </w:tc>
        <w:tc>
          <w:tcPr>
            <w:tcW w:w="1005" w:type="dxa"/>
            <w:vAlign w:val="center"/>
          </w:tcPr>
          <w:p w14:paraId="64FAB53B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73.38</w:t>
            </w:r>
          </w:p>
        </w:tc>
        <w:tc>
          <w:tcPr>
            <w:tcW w:w="555" w:type="dxa"/>
            <w:vAlign w:val="center"/>
          </w:tcPr>
          <w:p w14:paraId="40D4F1EA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13882ECB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438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570" w:type="dxa"/>
            <w:vAlign w:val="center"/>
          </w:tcPr>
          <w:p w14:paraId="164BA6CF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10" w:type="dxa"/>
            <w:vAlign w:val="center"/>
          </w:tcPr>
          <w:p w14:paraId="0CAA58E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孟恒</w:t>
            </w:r>
          </w:p>
        </w:tc>
        <w:tc>
          <w:tcPr>
            <w:tcW w:w="555" w:type="dxa"/>
            <w:vAlign w:val="center"/>
          </w:tcPr>
          <w:p w14:paraId="3D8DF95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67D8F1B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1999.02</w:t>
            </w:r>
          </w:p>
        </w:tc>
        <w:tc>
          <w:tcPr>
            <w:tcW w:w="825" w:type="dxa"/>
            <w:vAlign w:val="center"/>
          </w:tcPr>
          <w:p w14:paraId="5D5B4F1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2F49FA2D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温州大学/</w:t>
            </w:r>
          </w:p>
          <w:p w14:paraId="2729BA3C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资源与环境</w:t>
            </w:r>
          </w:p>
        </w:tc>
        <w:tc>
          <w:tcPr>
            <w:tcW w:w="1094" w:type="dxa"/>
            <w:vAlign w:val="center"/>
          </w:tcPr>
          <w:p w14:paraId="6EC30F0D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14C8108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1803500106</w:t>
            </w:r>
          </w:p>
        </w:tc>
        <w:tc>
          <w:tcPr>
            <w:tcW w:w="1005" w:type="dxa"/>
            <w:vAlign w:val="center"/>
          </w:tcPr>
          <w:p w14:paraId="57287AD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74.05</w:t>
            </w:r>
          </w:p>
        </w:tc>
        <w:tc>
          <w:tcPr>
            <w:tcW w:w="555" w:type="dxa"/>
            <w:vAlign w:val="center"/>
          </w:tcPr>
          <w:p w14:paraId="6F688B3B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41D71319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36F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570" w:type="dxa"/>
            <w:vAlign w:val="center"/>
          </w:tcPr>
          <w:p w14:paraId="704C4159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10" w:type="dxa"/>
            <w:vAlign w:val="center"/>
          </w:tcPr>
          <w:p w14:paraId="4041A675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张宇浩</w:t>
            </w:r>
          </w:p>
        </w:tc>
        <w:tc>
          <w:tcPr>
            <w:tcW w:w="555" w:type="dxa"/>
            <w:vAlign w:val="center"/>
          </w:tcPr>
          <w:p w14:paraId="63CA7BF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48FED3F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1992.12</w:t>
            </w:r>
          </w:p>
        </w:tc>
        <w:tc>
          <w:tcPr>
            <w:tcW w:w="825" w:type="dxa"/>
            <w:vAlign w:val="center"/>
          </w:tcPr>
          <w:p w14:paraId="54B147D9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7C39C807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郑州大学/</w:t>
            </w:r>
          </w:p>
          <w:p w14:paraId="19B973B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土木工程</w:t>
            </w:r>
          </w:p>
        </w:tc>
        <w:tc>
          <w:tcPr>
            <w:tcW w:w="1094" w:type="dxa"/>
            <w:vAlign w:val="center"/>
          </w:tcPr>
          <w:p w14:paraId="52F774DD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博士研究生/博士</w:t>
            </w:r>
          </w:p>
        </w:tc>
        <w:tc>
          <w:tcPr>
            <w:tcW w:w="1671" w:type="dxa"/>
            <w:vAlign w:val="center"/>
          </w:tcPr>
          <w:p w14:paraId="6877ADC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1803500107</w:t>
            </w:r>
          </w:p>
        </w:tc>
        <w:tc>
          <w:tcPr>
            <w:tcW w:w="1005" w:type="dxa"/>
            <w:vAlign w:val="center"/>
          </w:tcPr>
          <w:p w14:paraId="1C1C1015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83.60</w:t>
            </w:r>
          </w:p>
        </w:tc>
        <w:tc>
          <w:tcPr>
            <w:tcW w:w="555" w:type="dxa"/>
            <w:vAlign w:val="center"/>
          </w:tcPr>
          <w:p w14:paraId="1D516AB7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5A02D73D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053CC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570" w:type="dxa"/>
            <w:vAlign w:val="center"/>
          </w:tcPr>
          <w:p w14:paraId="6E038CD5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10" w:type="dxa"/>
            <w:vAlign w:val="center"/>
          </w:tcPr>
          <w:p w14:paraId="26FB54DD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崔格格</w:t>
            </w:r>
          </w:p>
        </w:tc>
        <w:tc>
          <w:tcPr>
            <w:tcW w:w="555" w:type="dxa"/>
            <w:vAlign w:val="center"/>
          </w:tcPr>
          <w:p w14:paraId="2A425082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女</w:t>
            </w:r>
          </w:p>
        </w:tc>
        <w:tc>
          <w:tcPr>
            <w:tcW w:w="1200" w:type="dxa"/>
            <w:vAlign w:val="center"/>
          </w:tcPr>
          <w:p w14:paraId="0808BD57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1999.12</w:t>
            </w:r>
          </w:p>
        </w:tc>
        <w:tc>
          <w:tcPr>
            <w:tcW w:w="825" w:type="dxa"/>
            <w:vAlign w:val="center"/>
          </w:tcPr>
          <w:p w14:paraId="10FE4A5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7DF73B1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南京农业大学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农业资源与环境</w:t>
            </w:r>
          </w:p>
        </w:tc>
        <w:tc>
          <w:tcPr>
            <w:tcW w:w="1094" w:type="dxa"/>
            <w:vAlign w:val="center"/>
          </w:tcPr>
          <w:p w14:paraId="74A7BCAC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25DD6F62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1803500110</w:t>
            </w:r>
          </w:p>
        </w:tc>
        <w:tc>
          <w:tcPr>
            <w:tcW w:w="1005" w:type="dxa"/>
            <w:vAlign w:val="center"/>
          </w:tcPr>
          <w:p w14:paraId="799BDB3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73.43</w:t>
            </w:r>
          </w:p>
        </w:tc>
        <w:tc>
          <w:tcPr>
            <w:tcW w:w="555" w:type="dxa"/>
            <w:vAlign w:val="center"/>
          </w:tcPr>
          <w:p w14:paraId="79F234BB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0" w:type="dxa"/>
            <w:vAlign w:val="center"/>
          </w:tcPr>
          <w:p w14:paraId="66F3FE9F">
            <w:pPr>
              <w:spacing w:line="280" w:lineRule="exact"/>
              <w:jc w:val="center"/>
              <w:rPr>
                <w:rFonts w:ascii="仿宋" w:hAnsi="仿宋" w:eastAsia="仿宋" w:cs="仿宋"/>
                <w:color w:val="000000"/>
              </w:rPr>
            </w:pPr>
          </w:p>
        </w:tc>
      </w:tr>
      <w:tr w14:paraId="7ECE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09DAF6D8">
            <w:pPr>
              <w:spacing w:line="280" w:lineRule="exact"/>
              <w:jc w:val="center"/>
              <w:rPr>
                <w:rFonts w:hint="default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10" w:type="dxa"/>
            <w:vAlign w:val="center"/>
          </w:tcPr>
          <w:p w14:paraId="4C876B0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段欣怡</w:t>
            </w:r>
          </w:p>
        </w:tc>
        <w:tc>
          <w:tcPr>
            <w:tcW w:w="555" w:type="dxa"/>
            <w:vAlign w:val="center"/>
          </w:tcPr>
          <w:p w14:paraId="15D6CC39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200" w:type="dxa"/>
            <w:vAlign w:val="center"/>
          </w:tcPr>
          <w:p w14:paraId="6DC37B2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1999.07</w:t>
            </w:r>
          </w:p>
        </w:tc>
        <w:tc>
          <w:tcPr>
            <w:tcW w:w="825" w:type="dxa"/>
            <w:vAlign w:val="center"/>
          </w:tcPr>
          <w:p w14:paraId="4643DBDB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14BA4E88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郑州大学/</w:t>
            </w:r>
          </w:p>
          <w:p w14:paraId="50EF9F15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生物与医药</w:t>
            </w:r>
          </w:p>
        </w:tc>
        <w:tc>
          <w:tcPr>
            <w:tcW w:w="1094" w:type="dxa"/>
            <w:vAlign w:val="center"/>
          </w:tcPr>
          <w:p w14:paraId="5458028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6D2964C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1803500111</w:t>
            </w:r>
          </w:p>
        </w:tc>
        <w:tc>
          <w:tcPr>
            <w:tcW w:w="1005" w:type="dxa"/>
            <w:vAlign w:val="center"/>
          </w:tcPr>
          <w:p w14:paraId="4BFE1C8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74.75</w:t>
            </w:r>
          </w:p>
        </w:tc>
        <w:tc>
          <w:tcPr>
            <w:tcW w:w="555" w:type="dxa"/>
            <w:vAlign w:val="center"/>
          </w:tcPr>
          <w:p w14:paraId="12CD680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067CF32A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FDA0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2810E78D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10" w:type="dxa"/>
            <w:vAlign w:val="center"/>
          </w:tcPr>
          <w:p w14:paraId="3095968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谭晓健</w:t>
            </w:r>
          </w:p>
        </w:tc>
        <w:tc>
          <w:tcPr>
            <w:tcW w:w="555" w:type="dxa"/>
            <w:vAlign w:val="center"/>
          </w:tcPr>
          <w:p w14:paraId="40050339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04ED5D36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1997.12</w:t>
            </w:r>
          </w:p>
        </w:tc>
        <w:tc>
          <w:tcPr>
            <w:tcW w:w="825" w:type="dxa"/>
            <w:vAlign w:val="center"/>
          </w:tcPr>
          <w:p w14:paraId="10EA064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345" w:type="dxa"/>
            <w:vAlign w:val="center"/>
          </w:tcPr>
          <w:p w14:paraId="2C60A45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中原工学院/应用化学</w:t>
            </w:r>
          </w:p>
        </w:tc>
        <w:tc>
          <w:tcPr>
            <w:tcW w:w="1094" w:type="dxa"/>
            <w:vAlign w:val="center"/>
          </w:tcPr>
          <w:p w14:paraId="07B1C65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本科/学士</w:t>
            </w:r>
          </w:p>
        </w:tc>
        <w:tc>
          <w:tcPr>
            <w:tcW w:w="1671" w:type="dxa"/>
            <w:vAlign w:val="center"/>
          </w:tcPr>
          <w:p w14:paraId="352B4435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1803500112</w:t>
            </w:r>
          </w:p>
        </w:tc>
        <w:tc>
          <w:tcPr>
            <w:tcW w:w="1005" w:type="dxa"/>
            <w:vAlign w:val="center"/>
          </w:tcPr>
          <w:p w14:paraId="5223EDB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71.43</w:t>
            </w:r>
          </w:p>
        </w:tc>
        <w:tc>
          <w:tcPr>
            <w:tcW w:w="555" w:type="dxa"/>
            <w:vAlign w:val="center"/>
          </w:tcPr>
          <w:p w14:paraId="673AF4B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4BF6A111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95DD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1B50FDF6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10" w:type="dxa"/>
            <w:vAlign w:val="center"/>
          </w:tcPr>
          <w:p w14:paraId="37A9ED4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郑添翼</w:t>
            </w:r>
          </w:p>
        </w:tc>
        <w:tc>
          <w:tcPr>
            <w:tcW w:w="555" w:type="dxa"/>
            <w:vAlign w:val="center"/>
          </w:tcPr>
          <w:p w14:paraId="4E39A9B8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男</w:t>
            </w:r>
          </w:p>
        </w:tc>
        <w:tc>
          <w:tcPr>
            <w:tcW w:w="1200" w:type="dxa"/>
            <w:vAlign w:val="center"/>
          </w:tcPr>
          <w:p w14:paraId="3F90B56E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1998.</w:t>
            </w:r>
            <w:r>
              <w:rPr>
                <w:rFonts w:ascii="Times New Roman" w:hAnsi="Times New Roman" w:cs="宋体"/>
                <w:color w:val="000000"/>
                <w:sz w:val="24"/>
                <w:szCs w:val="24"/>
              </w:rPr>
              <w:t>09</w:t>
            </w:r>
          </w:p>
        </w:tc>
        <w:tc>
          <w:tcPr>
            <w:tcW w:w="825" w:type="dxa"/>
            <w:vAlign w:val="center"/>
          </w:tcPr>
          <w:p w14:paraId="4AC3F927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7AB818D5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东京工艺</w:t>
            </w:r>
          </w:p>
          <w:p w14:paraId="59A30867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大学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动画</w:t>
            </w:r>
          </w:p>
        </w:tc>
        <w:tc>
          <w:tcPr>
            <w:tcW w:w="1094" w:type="dxa"/>
            <w:vAlign w:val="center"/>
          </w:tcPr>
          <w:p w14:paraId="2C926A94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本科/学士</w:t>
            </w:r>
          </w:p>
        </w:tc>
        <w:tc>
          <w:tcPr>
            <w:tcW w:w="1671" w:type="dxa"/>
            <w:vAlign w:val="center"/>
          </w:tcPr>
          <w:p w14:paraId="5217BF4F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宋体"/>
                <w:color w:val="000000"/>
                <w:sz w:val="24"/>
                <w:szCs w:val="24"/>
              </w:rPr>
              <w:t>803500115</w:t>
            </w:r>
          </w:p>
        </w:tc>
        <w:tc>
          <w:tcPr>
            <w:tcW w:w="1005" w:type="dxa"/>
            <w:vAlign w:val="center"/>
          </w:tcPr>
          <w:p w14:paraId="75F7FBF0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宋体"/>
                <w:color w:val="000000"/>
                <w:sz w:val="24"/>
                <w:szCs w:val="24"/>
              </w:rPr>
              <w:t>5.7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5" w:type="dxa"/>
            <w:vAlign w:val="center"/>
          </w:tcPr>
          <w:p w14:paraId="125FCDC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0" w:type="dxa"/>
            <w:vAlign w:val="center"/>
          </w:tcPr>
          <w:p w14:paraId="07686FFF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47ECA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17039AE8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110" w:type="dxa"/>
            <w:vAlign w:val="center"/>
          </w:tcPr>
          <w:p w14:paraId="224B10CD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马晨昊</w:t>
            </w:r>
          </w:p>
        </w:tc>
        <w:tc>
          <w:tcPr>
            <w:tcW w:w="555" w:type="dxa"/>
            <w:vAlign w:val="center"/>
          </w:tcPr>
          <w:p w14:paraId="0F0B432B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5702646C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2000.03</w:t>
            </w:r>
          </w:p>
        </w:tc>
        <w:tc>
          <w:tcPr>
            <w:tcW w:w="825" w:type="dxa"/>
            <w:vAlign w:val="center"/>
          </w:tcPr>
          <w:p w14:paraId="018A3B36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180C04FF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河南工业大学/环境设计</w:t>
            </w:r>
          </w:p>
        </w:tc>
        <w:tc>
          <w:tcPr>
            <w:tcW w:w="1094" w:type="dxa"/>
            <w:vAlign w:val="center"/>
          </w:tcPr>
          <w:p w14:paraId="1069E89E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本科/学士</w:t>
            </w:r>
          </w:p>
        </w:tc>
        <w:tc>
          <w:tcPr>
            <w:tcW w:w="1671" w:type="dxa"/>
            <w:vAlign w:val="center"/>
          </w:tcPr>
          <w:p w14:paraId="5292B9C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1803500116</w:t>
            </w:r>
          </w:p>
        </w:tc>
        <w:tc>
          <w:tcPr>
            <w:tcW w:w="1005" w:type="dxa"/>
            <w:vAlign w:val="center"/>
          </w:tcPr>
          <w:p w14:paraId="697A8D4E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73.13</w:t>
            </w:r>
          </w:p>
        </w:tc>
        <w:tc>
          <w:tcPr>
            <w:tcW w:w="555" w:type="dxa"/>
            <w:vAlign w:val="center"/>
          </w:tcPr>
          <w:p w14:paraId="52992CC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630485F1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0829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7FEC7C25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110" w:type="dxa"/>
            <w:vAlign w:val="center"/>
          </w:tcPr>
          <w:p w14:paraId="68FD3420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张笑菲</w:t>
            </w:r>
          </w:p>
        </w:tc>
        <w:tc>
          <w:tcPr>
            <w:tcW w:w="555" w:type="dxa"/>
            <w:vAlign w:val="center"/>
          </w:tcPr>
          <w:p w14:paraId="45FB85F7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女</w:t>
            </w:r>
          </w:p>
        </w:tc>
        <w:tc>
          <w:tcPr>
            <w:tcW w:w="1200" w:type="dxa"/>
            <w:vAlign w:val="center"/>
          </w:tcPr>
          <w:p w14:paraId="0FDAD164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  <w:t>2004.07</w:t>
            </w:r>
          </w:p>
        </w:tc>
        <w:tc>
          <w:tcPr>
            <w:tcW w:w="825" w:type="dxa"/>
            <w:vAlign w:val="center"/>
          </w:tcPr>
          <w:p w14:paraId="50065FC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1BFFF1F1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吉林工商学院/市场营销</w:t>
            </w:r>
          </w:p>
        </w:tc>
        <w:tc>
          <w:tcPr>
            <w:tcW w:w="1094" w:type="dxa"/>
            <w:vAlign w:val="center"/>
          </w:tcPr>
          <w:p w14:paraId="21037CBA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  <w:t>本科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  <w:t>学士</w:t>
            </w:r>
          </w:p>
        </w:tc>
        <w:tc>
          <w:tcPr>
            <w:tcW w:w="1671" w:type="dxa"/>
            <w:vAlign w:val="center"/>
          </w:tcPr>
          <w:p w14:paraId="45734568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1803500117</w:t>
            </w:r>
          </w:p>
        </w:tc>
        <w:tc>
          <w:tcPr>
            <w:tcW w:w="1005" w:type="dxa"/>
            <w:vAlign w:val="center"/>
          </w:tcPr>
          <w:p w14:paraId="4EAECF43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72.75</w:t>
            </w:r>
          </w:p>
        </w:tc>
        <w:tc>
          <w:tcPr>
            <w:tcW w:w="555" w:type="dxa"/>
            <w:vAlign w:val="center"/>
          </w:tcPr>
          <w:p w14:paraId="038ADE82">
            <w:pPr>
              <w:spacing w:line="280" w:lineRule="exact"/>
              <w:jc w:val="center"/>
              <w:rPr>
                <w:rFonts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  <w:t>1</w:t>
            </w:r>
          </w:p>
        </w:tc>
        <w:tc>
          <w:tcPr>
            <w:tcW w:w="630" w:type="dxa"/>
            <w:vAlign w:val="center"/>
          </w:tcPr>
          <w:p w14:paraId="5CE9D82C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7AFF7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21F57561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110" w:type="dxa"/>
            <w:vAlign w:val="center"/>
          </w:tcPr>
          <w:p w14:paraId="7CEEDBA6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王瑛雨</w:t>
            </w:r>
          </w:p>
        </w:tc>
        <w:tc>
          <w:tcPr>
            <w:tcW w:w="555" w:type="dxa"/>
            <w:vAlign w:val="center"/>
          </w:tcPr>
          <w:p w14:paraId="2301DFE2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08DD3095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1996.04</w:t>
            </w:r>
          </w:p>
        </w:tc>
        <w:tc>
          <w:tcPr>
            <w:tcW w:w="825" w:type="dxa"/>
            <w:vAlign w:val="center"/>
          </w:tcPr>
          <w:p w14:paraId="4A53A8CC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345" w:type="dxa"/>
            <w:vAlign w:val="center"/>
          </w:tcPr>
          <w:p w14:paraId="2D128C90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吉林大学/</w:t>
            </w:r>
          </w:p>
          <w:p w14:paraId="28E60C3C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地质工程</w:t>
            </w:r>
          </w:p>
        </w:tc>
        <w:tc>
          <w:tcPr>
            <w:tcW w:w="1094" w:type="dxa"/>
            <w:vAlign w:val="center"/>
          </w:tcPr>
          <w:p w14:paraId="3035AB92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7DEB069D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1803500118</w:t>
            </w:r>
          </w:p>
        </w:tc>
        <w:tc>
          <w:tcPr>
            <w:tcW w:w="1005" w:type="dxa"/>
            <w:vAlign w:val="center"/>
          </w:tcPr>
          <w:p w14:paraId="68204A5D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68.80</w:t>
            </w:r>
          </w:p>
        </w:tc>
        <w:tc>
          <w:tcPr>
            <w:tcW w:w="555" w:type="dxa"/>
            <w:vAlign w:val="center"/>
          </w:tcPr>
          <w:p w14:paraId="36924EC4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1D7A8A7B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6FAFA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2DA3E470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10" w:type="dxa"/>
            <w:vAlign w:val="center"/>
          </w:tcPr>
          <w:p w14:paraId="2D69B61A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吴天龙</w:t>
            </w:r>
          </w:p>
        </w:tc>
        <w:tc>
          <w:tcPr>
            <w:tcW w:w="555" w:type="dxa"/>
            <w:vAlign w:val="center"/>
          </w:tcPr>
          <w:p w14:paraId="3DB2D5AA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4D142222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2000.05</w:t>
            </w:r>
          </w:p>
        </w:tc>
        <w:tc>
          <w:tcPr>
            <w:tcW w:w="825" w:type="dxa"/>
            <w:vAlign w:val="center"/>
          </w:tcPr>
          <w:p w14:paraId="44446346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共青团员</w:t>
            </w:r>
          </w:p>
        </w:tc>
        <w:tc>
          <w:tcPr>
            <w:tcW w:w="1345" w:type="dxa"/>
            <w:vAlign w:val="center"/>
          </w:tcPr>
          <w:p w14:paraId="087EFA8B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华北水利水电大学/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资源与环境</w:t>
            </w:r>
          </w:p>
        </w:tc>
        <w:tc>
          <w:tcPr>
            <w:tcW w:w="1094" w:type="dxa"/>
            <w:vAlign w:val="center"/>
          </w:tcPr>
          <w:p w14:paraId="5C3A8E2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15692D13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1803500122</w:t>
            </w:r>
          </w:p>
        </w:tc>
        <w:tc>
          <w:tcPr>
            <w:tcW w:w="1005" w:type="dxa"/>
            <w:vAlign w:val="center"/>
          </w:tcPr>
          <w:p w14:paraId="40810307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71.90</w:t>
            </w:r>
          </w:p>
        </w:tc>
        <w:tc>
          <w:tcPr>
            <w:tcW w:w="555" w:type="dxa"/>
            <w:vAlign w:val="center"/>
          </w:tcPr>
          <w:p w14:paraId="4B3C8958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5B0108D3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AF9E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6BBFCF57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110" w:type="dxa"/>
            <w:vAlign w:val="center"/>
          </w:tcPr>
          <w:p w14:paraId="762766F6">
            <w:pPr>
              <w:spacing w:line="280" w:lineRule="exact"/>
              <w:jc w:val="both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祝贺</w:t>
            </w:r>
          </w:p>
        </w:tc>
        <w:tc>
          <w:tcPr>
            <w:tcW w:w="555" w:type="dxa"/>
            <w:vAlign w:val="center"/>
          </w:tcPr>
          <w:p w14:paraId="11B98EA7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206B3B44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1996.10</w:t>
            </w:r>
          </w:p>
        </w:tc>
        <w:tc>
          <w:tcPr>
            <w:tcW w:w="825" w:type="dxa"/>
            <w:vAlign w:val="center"/>
          </w:tcPr>
          <w:p w14:paraId="5C59A5CF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群众</w:t>
            </w:r>
          </w:p>
        </w:tc>
        <w:tc>
          <w:tcPr>
            <w:tcW w:w="1345" w:type="dxa"/>
            <w:vAlign w:val="center"/>
          </w:tcPr>
          <w:p w14:paraId="4FCEB3F6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中国地质大学(北京)/石油与天然气工程</w:t>
            </w:r>
          </w:p>
        </w:tc>
        <w:tc>
          <w:tcPr>
            <w:tcW w:w="1094" w:type="dxa"/>
            <w:vAlign w:val="center"/>
          </w:tcPr>
          <w:p w14:paraId="5181DF56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7C581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1803500125</w:t>
            </w:r>
          </w:p>
        </w:tc>
        <w:tc>
          <w:tcPr>
            <w:tcW w:w="1005" w:type="dxa"/>
            <w:vAlign w:val="center"/>
          </w:tcPr>
          <w:p w14:paraId="3A91326A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70.50</w:t>
            </w:r>
          </w:p>
        </w:tc>
        <w:tc>
          <w:tcPr>
            <w:tcW w:w="555" w:type="dxa"/>
            <w:vAlign w:val="center"/>
          </w:tcPr>
          <w:p w14:paraId="5740A829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5BB6A34F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3FEF7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3D267C3A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110" w:type="dxa"/>
            <w:vAlign w:val="center"/>
          </w:tcPr>
          <w:p w14:paraId="02D63DA1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李九龙</w:t>
            </w:r>
          </w:p>
        </w:tc>
        <w:tc>
          <w:tcPr>
            <w:tcW w:w="555" w:type="dxa"/>
            <w:vAlign w:val="center"/>
          </w:tcPr>
          <w:p w14:paraId="4445BEB5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075200A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1988.03</w:t>
            </w:r>
          </w:p>
        </w:tc>
        <w:tc>
          <w:tcPr>
            <w:tcW w:w="825" w:type="dxa"/>
            <w:vAlign w:val="center"/>
          </w:tcPr>
          <w:p w14:paraId="02A1E3BD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672D1E1C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郑州大学/</w:t>
            </w:r>
          </w:p>
          <w:p w14:paraId="297A8291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化学工艺</w:t>
            </w:r>
          </w:p>
        </w:tc>
        <w:tc>
          <w:tcPr>
            <w:tcW w:w="1094" w:type="dxa"/>
            <w:vAlign w:val="center"/>
          </w:tcPr>
          <w:p w14:paraId="765AC11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22160880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1803500127</w:t>
            </w:r>
          </w:p>
        </w:tc>
        <w:tc>
          <w:tcPr>
            <w:tcW w:w="1005" w:type="dxa"/>
            <w:vAlign w:val="center"/>
          </w:tcPr>
          <w:p w14:paraId="6E92716F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  <w:t>71.48</w:t>
            </w:r>
          </w:p>
        </w:tc>
        <w:tc>
          <w:tcPr>
            <w:tcW w:w="555" w:type="dxa"/>
            <w:vAlign w:val="center"/>
          </w:tcPr>
          <w:p w14:paraId="59324F3B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"/>
                <w:woUserID w:val="1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30" w:type="dxa"/>
            <w:vAlign w:val="center"/>
          </w:tcPr>
          <w:p w14:paraId="7EADE725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  <w:tr w14:paraId="112E7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70" w:type="dxa"/>
            <w:vAlign w:val="center"/>
          </w:tcPr>
          <w:p w14:paraId="16176D91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110" w:type="dxa"/>
            <w:vAlign w:val="center"/>
          </w:tcPr>
          <w:p w14:paraId="55EE5190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-CN"/>
              </w:rPr>
              <w:t>张万旭</w:t>
            </w:r>
          </w:p>
        </w:tc>
        <w:tc>
          <w:tcPr>
            <w:tcW w:w="555" w:type="dxa"/>
            <w:vAlign w:val="center"/>
          </w:tcPr>
          <w:p w14:paraId="45EFC1E8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200" w:type="dxa"/>
            <w:vAlign w:val="center"/>
          </w:tcPr>
          <w:p w14:paraId="7B1C14D9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1998.1</w:t>
            </w:r>
            <w:r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25" w:type="dxa"/>
            <w:vAlign w:val="center"/>
          </w:tcPr>
          <w:p w14:paraId="0688DA93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中共党员</w:t>
            </w:r>
          </w:p>
        </w:tc>
        <w:tc>
          <w:tcPr>
            <w:tcW w:w="1345" w:type="dxa"/>
            <w:vAlign w:val="center"/>
          </w:tcPr>
          <w:p w14:paraId="4F6FC974">
            <w:pPr>
              <w:spacing w:line="280" w:lineRule="exact"/>
              <w:jc w:val="center"/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eastAsia="zh-CN"/>
              </w:rPr>
              <w:t>湖北大学</w:t>
            </w:r>
            <w:r>
              <w:rPr>
                <w:rFonts w:hint="default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/</w:t>
            </w:r>
          </w:p>
          <w:p w14:paraId="4F7A9C6E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化学</w:t>
            </w:r>
          </w:p>
        </w:tc>
        <w:tc>
          <w:tcPr>
            <w:tcW w:w="1094" w:type="dxa"/>
            <w:vAlign w:val="center"/>
          </w:tcPr>
          <w:p w14:paraId="35737C65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硕士研究生/硕士</w:t>
            </w:r>
          </w:p>
        </w:tc>
        <w:tc>
          <w:tcPr>
            <w:tcW w:w="1671" w:type="dxa"/>
            <w:vAlign w:val="center"/>
          </w:tcPr>
          <w:p w14:paraId="04D9ADBC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宋体"/>
                <w:color w:val="000000"/>
                <w:sz w:val="24"/>
                <w:szCs w:val="24"/>
                <w:lang w:val="en-US"/>
              </w:rPr>
              <w:t>1803500128</w:t>
            </w:r>
          </w:p>
        </w:tc>
        <w:tc>
          <w:tcPr>
            <w:tcW w:w="1005" w:type="dxa"/>
            <w:vAlign w:val="center"/>
          </w:tcPr>
          <w:p w14:paraId="55CD0557">
            <w:pPr>
              <w:spacing w:line="280" w:lineRule="exact"/>
              <w:jc w:val="center"/>
              <w:rPr>
                <w:rFonts w:hint="eastAsia" w:ascii="Times New Roman" w:hAnsi="Times New Roman" w:cs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宋体"/>
                <w:color w:val="000000"/>
                <w:sz w:val="24"/>
                <w:szCs w:val="24"/>
                <w:lang w:val="en-US"/>
              </w:rPr>
              <w:t>72.8</w:t>
            </w:r>
            <w:r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555" w:type="dxa"/>
            <w:vAlign w:val="center"/>
          </w:tcPr>
          <w:p w14:paraId="3351FB84">
            <w:pPr>
              <w:spacing w:line="280" w:lineRule="exact"/>
              <w:jc w:val="center"/>
              <w:rPr>
                <w:rFonts w:hint="eastAsia" w:ascii="Times New Roman" w:hAnsi="Times New Roman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宋体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0" w:type="dxa"/>
            <w:vAlign w:val="center"/>
          </w:tcPr>
          <w:p w14:paraId="58D8A9E3">
            <w:pPr>
              <w:spacing w:line="280" w:lineRule="exact"/>
              <w:jc w:val="center"/>
              <w:rPr>
                <w:rFonts w:ascii="宋体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21A3B2C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71A"/>
    <w:rsid w:val="000C171A"/>
    <w:rsid w:val="001A3128"/>
    <w:rsid w:val="00355000"/>
    <w:rsid w:val="00400B22"/>
    <w:rsid w:val="00417B77"/>
    <w:rsid w:val="006B4F71"/>
    <w:rsid w:val="00781A69"/>
    <w:rsid w:val="0082296D"/>
    <w:rsid w:val="009051A7"/>
    <w:rsid w:val="00975D66"/>
    <w:rsid w:val="00C86CD1"/>
    <w:rsid w:val="017672CB"/>
    <w:rsid w:val="029B1497"/>
    <w:rsid w:val="030545E1"/>
    <w:rsid w:val="034712EC"/>
    <w:rsid w:val="04745C66"/>
    <w:rsid w:val="0775649E"/>
    <w:rsid w:val="0AC05EBA"/>
    <w:rsid w:val="0AEC0519"/>
    <w:rsid w:val="0C851169"/>
    <w:rsid w:val="0D5E6CFF"/>
    <w:rsid w:val="0E8327C4"/>
    <w:rsid w:val="0FD46404"/>
    <w:rsid w:val="108D7E56"/>
    <w:rsid w:val="12931B0E"/>
    <w:rsid w:val="13FB27F2"/>
    <w:rsid w:val="1B541017"/>
    <w:rsid w:val="1E14771A"/>
    <w:rsid w:val="1F0F12DF"/>
    <w:rsid w:val="2194304B"/>
    <w:rsid w:val="26E50D2A"/>
    <w:rsid w:val="286420D2"/>
    <w:rsid w:val="2EC65CE4"/>
    <w:rsid w:val="2FB731C1"/>
    <w:rsid w:val="307A1123"/>
    <w:rsid w:val="32943604"/>
    <w:rsid w:val="33AA1331"/>
    <w:rsid w:val="34A366B0"/>
    <w:rsid w:val="364E1350"/>
    <w:rsid w:val="36E54FD9"/>
    <w:rsid w:val="3C14417C"/>
    <w:rsid w:val="3F7C65CA"/>
    <w:rsid w:val="41BD099C"/>
    <w:rsid w:val="42484306"/>
    <w:rsid w:val="4450382F"/>
    <w:rsid w:val="47A911FF"/>
    <w:rsid w:val="4AC565F9"/>
    <w:rsid w:val="5429647C"/>
    <w:rsid w:val="561B0998"/>
    <w:rsid w:val="57990F83"/>
    <w:rsid w:val="594D6137"/>
    <w:rsid w:val="5A12434D"/>
    <w:rsid w:val="5B0615E5"/>
    <w:rsid w:val="5F764577"/>
    <w:rsid w:val="65322E75"/>
    <w:rsid w:val="65B517CD"/>
    <w:rsid w:val="68414B30"/>
    <w:rsid w:val="6B97466E"/>
    <w:rsid w:val="6CA6001D"/>
    <w:rsid w:val="70126C05"/>
    <w:rsid w:val="72346E25"/>
    <w:rsid w:val="728C4D43"/>
    <w:rsid w:val="72D8523E"/>
    <w:rsid w:val="735941EA"/>
    <w:rsid w:val="740D08DF"/>
    <w:rsid w:val="7756518C"/>
    <w:rsid w:val="77F6384F"/>
    <w:rsid w:val="7B52596D"/>
    <w:rsid w:val="7BFA5CD4"/>
    <w:rsid w:val="7C2B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1336</Characters>
  <Lines>3</Lines>
  <Paragraphs>1</Paragraphs>
  <TotalTime>1229</TotalTime>
  <ScaleCrop>false</ScaleCrop>
  <LinksUpToDate>false</LinksUpToDate>
  <CharactersWithSpaces>1368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2024-08-01T03:28:00Z</dcterms:created>
  <dc:creator>PA</dc:creator>
  <cp:lastModifiedBy>Jack</cp:lastModifiedBy>
  <cp:lastPrinted>2026-09-28T03:09:00Z</cp:lastPrinted>
  <dcterms:modified xsi:type="dcterms:W3CDTF">2026-10-27T01:26:08Z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eyJoZGlkIjoiM2YyODYxNTVmMmY1MTZiNzZmYzNkZWI1MzJjOWJmOTUiLCJ1c2VySWQiOiI0MTg0NTQ1NTUifQ==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49F3F2471AE2439AB8B1A518A692EC2D_13</vt:lpwstr>
  </property>
</Properties>
</file>